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72C6D" w14:textId="77777777" w:rsidR="00FC6FAD" w:rsidRPr="004F08E8" w:rsidRDefault="00925798" w:rsidP="00686CB5">
      <w:pPr>
        <w:spacing w:after="0"/>
        <w:jc w:val="left"/>
        <w:rPr>
          <w:rFonts w:cs="Arial"/>
          <w:sz w:val="20"/>
          <w:szCs w:val="20"/>
        </w:rPr>
      </w:pPr>
      <w:r w:rsidRPr="004F08E8">
        <w:rPr>
          <w:rFonts w:cs="Arial"/>
          <w:sz w:val="20"/>
          <w:szCs w:val="20"/>
        </w:rPr>
        <w:t>Příloha č. 2a Technická specifikace</w:t>
      </w:r>
    </w:p>
    <w:p w14:paraId="23803AE0" w14:textId="77777777" w:rsidR="00925798" w:rsidRPr="004F08E8" w:rsidRDefault="00925798" w:rsidP="00686CB5">
      <w:pPr>
        <w:spacing w:after="0"/>
        <w:jc w:val="left"/>
        <w:rPr>
          <w:rFonts w:cs="Arial"/>
          <w:sz w:val="20"/>
          <w:szCs w:val="20"/>
        </w:rPr>
      </w:pPr>
    </w:p>
    <w:p w14:paraId="095F5ECC" w14:textId="77777777" w:rsidR="00F1258B" w:rsidRPr="004F08E8" w:rsidRDefault="00F1258B" w:rsidP="003330EE">
      <w:pPr>
        <w:spacing w:after="0"/>
        <w:jc w:val="center"/>
        <w:rPr>
          <w:rFonts w:cs="Arial"/>
          <w:b/>
          <w:sz w:val="28"/>
          <w:szCs w:val="28"/>
        </w:rPr>
      </w:pPr>
      <w:r w:rsidRPr="004F08E8">
        <w:rPr>
          <w:rFonts w:cs="Arial"/>
          <w:b/>
          <w:sz w:val="28"/>
          <w:szCs w:val="28"/>
        </w:rPr>
        <w:t>Technická specifikace předmětu plnění</w:t>
      </w:r>
    </w:p>
    <w:p w14:paraId="2AC46D29" w14:textId="77777777" w:rsidR="00FC6FAD" w:rsidRPr="004F08E8" w:rsidRDefault="00FC6FAD" w:rsidP="003330EE">
      <w:pPr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4F08E8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4F08E8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4F08E8">
              <w:rPr>
                <w:rFonts w:cs="Arial"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C2B735A" w14:textId="009FBCFD" w:rsidR="00F1258B" w:rsidRPr="001D586C" w:rsidRDefault="004F08E8" w:rsidP="00F522CA">
            <w:pPr>
              <w:spacing w:after="0"/>
              <w:rPr>
                <w:rFonts w:cs="Arial"/>
                <w:b/>
                <w:bCs/>
              </w:rPr>
            </w:pPr>
            <w:proofErr w:type="spellStart"/>
            <w:r w:rsidRPr="001D586C">
              <w:rPr>
                <w:rFonts w:cs="Arial"/>
                <w:b/>
              </w:rPr>
              <w:t>FaF</w:t>
            </w:r>
            <w:proofErr w:type="spellEnd"/>
            <w:r w:rsidRPr="001D586C">
              <w:rPr>
                <w:rFonts w:cs="Arial"/>
                <w:b/>
              </w:rPr>
              <w:t xml:space="preserve"> UK – Vakuová automatická stanice</w:t>
            </w:r>
          </w:p>
        </w:tc>
      </w:tr>
      <w:tr w:rsidR="00F1258B" w:rsidRPr="004F08E8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4F08E8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4F08E8">
              <w:rPr>
                <w:rFonts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4F08E8" w:rsidRDefault="003330EE" w:rsidP="003330EE">
            <w:pPr>
              <w:spacing w:before="40" w:after="0"/>
              <w:rPr>
                <w:rFonts w:cs="Arial"/>
                <w:bCs/>
                <w:sz w:val="20"/>
                <w:szCs w:val="20"/>
              </w:rPr>
            </w:pPr>
            <w:r w:rsidRPr="004F08E8">
              <w:rPr>
                <w:rFonts w:cs="Arial"/>
                <w:bCs/>
                <w:sz w:val="20"/>
                <w:szCs w:val="20"/>
              </w:rPr>
              <w:t>Univerzita Karlova, Ovocný trh 560/5, 116 36 Praha 1</w:t>
            </w:r>
          </w:p>
          <w:p w14:paraId="760D2D36" w14:textId="77777777" w:rsidR="003330EE" w:rsidRPr="004F08E8" w:rsidRDefault="003330EE" w:rsidP="003330EE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4F08E8">
              <w:rPr>
                <w:rFonts w:cs="Arial"/>
                <w:bCs/>
                <w:sz w:val="20"/>
                <w:szCs w:val="20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4F08E8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4F08E8">
              <w:rPr>
                <w:rFonts w:cs="Arial"/>
                <w:bCs/>
                <w:sz w:val="20"/>
                <w:szCs w:val="20"/>
              </w:rPr>
              <w:t>IČ: 00216208, DIČ: CZ00216208</w:t>
            </w:r>
          </w:p>
        </w:tc>
      </w:tr>
      <w:tr w:rsidR="00F1258B" w:rsidRPr="004F08E8" w14:paraId="68DF5AE5" w14:textId="77777777" w:rsidTr="004F08E8">
        <w:trPr>
          <w:trHeight w:val="764"/>
        </w:trPr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4F08E8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4F08E8">
              <w:rPr>
                <w:rFonts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4F08E8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cs="Arial"/>
                <w:sz w:val="20"/>
                <w:szCs w:val="20"/>
              </w:rPr>
            </w:pPr>
            <w:r w:rsidRPr="004F08E8">
              <w:rPr>
                <w:rFonts w:cs="Arial"/>
                <w:sz w:val="20"/>
                <w:szCs w:val="20"/>
              </w:rPr>
              <w:t>O</w:t>
            </w:r>
            <w:r w:rsidR="00F1258B" w:rsidRPr="004F08E8">
              <w:rPr>
                <w:rFonts w:cs="Arial"/>
                <w:sz w:val="20"/>
                <w:szCs w:val="20"/>
              </w:rPr>
              <w:t>tevřené řízení veřejné zakázky na dodávky v nadlimitním režimu</w:t>
            </w:r>
            <w:r w:rsidR="001138A9" w:rsidRPr="004F08E8">
              <w:rPr>
                <w:rFonts w:cs="Arial"/>
                <w:sz w:val="20"/>
                <w:szCs w:val="20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4F08E8" w:rsidRDefault="00FC6FAD" w:rsidP="003330EE">
      <w:pPr>
        <w:spacing w:after="0"/>
        <w:rPr>
          <w:rFonts w:cs="Arial"/>
          <w:sz w:val="20"/>
          <w:szCs w:val="20"/>
        </w:rPr>
      </w:pPr>
    </w:p>
    <w:p w14:paraId="7228FA4C" w14:textId="77777777" w:rsidR="00FC6FAD" w:rsidRPr="004F08E8" w:rsidRDefault="00FC6FAD" w:rsidP="00ED76DE">
      <w:pPr>
        <w:pStyle w:val="Popisobrzku"/>
        <w:spacing w:after="0"/>
        <w:jc w:val="left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4F08E8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77777777" w:rsidR="00716CDF" w:rsidRPr="004F08E8" w:rsidRDefault="00716CDF" w:rsidP="000D6BB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F08E8">
              <w:rPr>
                <w:rFonts w:cs="Arial"/>
                <w:b/>
                <w:sz w:val="20"/>
                <w:szCs w:val="20"/>
              </w:rPr>
              <w:t>Název přístrojového vybavení</w:t>
            </w:r>
            <w:r w:rsidR="00747997" w:rsidRPr="004F08E8">
              <w:rPr>
                <w:rFonts w:cs="Arial"/>
                <w:b/>
                <w:sz w:val="20"/>
                <w:szCs w:val="20"/>
              </w:rPr>
              <w:t xml:space="preserve"> – poptávaného zboží</w:t>
            </w:r>
          </w:p>
        </w:tc>
      </w:tr>
      <w:tr w:rsidR="00532303" w:rsidRPr="004F08E8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3F8FB6DC" w:rsidR="00532303" w:rsidRPr="004F08E8" w:rsidRDefault="005A0BD3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4F08E8">
              <w:rPr>
                <w:rFonts w:cs="Arial"/>
                <w:b/>
                <w:sz w:val="20"/>
                <w:szCs w:val="20"/>
              </w:rPr>
              <w:t>Vakuová automatická stanice</w:t>
            </w:r>
          </w:p>
          <w:p w14:paraId="0DAC5E51" w14:textId="77777777" w:rsidR="00280B71" w:rsidRPr="004F08E8" w:rsidRDefault="00280B71" w:rsidP="00532303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32303" w:rsidRPr="004F08E8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77777777" w:rsidR="00532303" w:rsidRPr="004F08E8" w:rsidRDefault="00532303" w:rsidP="00532303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F08E8">
              <w:rPr>
                <w:rFonts w:cs="Arial"/>
                <w:b/>
                <w:sz w:val="20"/>
                <w:szCs w:val="20"/>
              </w:rPr>
              <w:t xml:space="preserve">Popis přístrojového </w:t>
            </w:r>
            <w:proofErr w:type="gramStart"/>
            <w:r w:rsidRPr="004F08E8">
              <w:rPr>
                <w:rFonts w:cs="Arial"/>
                <w:b/>
                <w:sz w:val="20"/>
                <w:szCs w:val="20"/>
              </w:rPr>
              <w:t>vybavení</w:t>
            </w:r>
            <w:r w:rsidR="00747997" w:rsidRPr="004F08E8">
              <w:rPr>
                <w:rFonts w:cs="Arial"/>
                <w:b/>
                <w:sz w:val="20"/>
                <w:szCs w:val="20"/>
              </w:rPr>
              <w:t xml:space="preserve"> - zboží</w:t>
            </w:r>
            <w:proofErr w:type="gramEnd"/>
          </w:p>
        </w:tc>
      </w:tr>
      <w:tr w:rsidR="00532303" w:rsidRPr="004F08E8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0E528F6" w14:textId="77777777" w:rsidR="00F476D2" w:rsidRDefault="00F476D2" w:rsidP="00F476D2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</w:p>
          <w:p w14:paraId="364EE60A" w14:textId="79EF6AE7" w:rsidR="005A0BD3" w:rsidRPr="00F476D2" w:rsidRDefault="00F476D2" w:rsidP="00F476D2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  <w:r>
              <w:rPr>
                <w:rFonts w:cs="Arial"/>
                <w:color w:val="202124"/>
                <w:sz w:val="20"/>
                <w:szCs w:val="20"/>
              </w:rPr>
              <w:t>Z</w:t>
            </w:r>
            <w:r w:rsidR="005A0BD3" w:rsidRPr="00F476D2">
              <w:rPr>
                <w:rFonts w:cs="Arial"/>
                <w:color w:val="202124"/>
                <w:sz w:val="20"/>
                <w:szCs w:val="20"/>
              </w:rPr>
              <w:t>droj regulovaného vakua</w:t>
            </w:r>
          </w:p>
          <w:p w14:paraId="090A5743" w14:textId="77777777" w:rsidR="00F476D2" w:rsidRDefault="00F476D2" w:rsidP="00F476D2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</w:p>
          <w:p w14:paraId="1717B0CE" w14:textId="226147C0" w:rsidR="00532303" w:rsidRPr="00F476D2" w:rsidRDefault="00F476D2" w:rsidP="00F476D2">
            <w:pPr>
              <w:spacing w:after="0"/>
              <w:rPr>
                <w:rFonts w:cs="Arial"/>
                <w:color w:val="202124"/>
                <w:sz w:val="20"/>
                <w:szCs w:val="20"/>
              </w:rPr>
            </w:pPr>
            <w:r>
              <w:rPr>
                <w:rFonts w:cs="Arial"/>
                <w:color w:val="202124"/>
                <w:sz w:val="20"/>
                <w:szCs w:val="20"/>
              </w:rPr>
              <w:t>O</w:t>
            </w:r>
            <w:r w:rsidR="005A0BD3" w:rsidRPr="00F476D2">
              <w:rPr>
                <w:rFonts w:cs="Arial"/>
                <w:color w:val="202124"/>
                <w:sz w:val="20"/>
                <w:szCs w:val="20"/>
              </w:rPr>
              <w:t>dloučení páry a nečistot z odsávaného prostoru (baňky)</w:t>
            </w:r>
          </w:p>
          <w:p w14:paraId="7E580BC3" w14:textId="79AEE2C2" w:rsidR="00747997" w:rsidRPr="00F476D2" w:rsidRDefault="00747997" w:rsidP="00F476D2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  <w:u w:val="single"/>
              </w:rPr>
            </w:pPr>
          </w:p>
        </w:tc>
      </w:tr>
      <w:tr w:rsidR="002D2294" w:rsidRPr="004F08E8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26573F22" w:rsidR="002D2294" w:rsidRPr="004F08E8" w:rsidRDefault="002D2294" w:rsidP="002D229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F08E8">
              <w:rPr>
                <w:rFonts w:cs="Arial"/>
                <w:b/>
                <w:sz w:val="20"/>
                <w:szCs w:val="20"/>
              </w:rPr>
              <w:t xml:space="preserve">Základní </w:t>
            </w:r>
            <w:proofErr w:type="gramStart"/>
            <w:r w:rsidRPr="004F08E8">
              <w:rPr>
                <w:rFonts w:cs="Arial"/>
                <w:b/>
                <w:sz w:val="20"/>
                <w:szCs w:val="20"/>
              </w:rPr>
              <w:t>vlastnosti - minimální</w:t>
            </w:r>
            <w:proofErr w:type="gramEnd"/>
            <w:r w:rsidRPr="004F08E8">
              <w:rPr>
                <w:rFonts w:cs="Arial"/>
                <w:b/>
                <w:sz w:val="20"/>
                <w:szCs w:val="20"/>
              </w:rPr>
              <w:t xml:space="preserve"> požadavky, požadavek na funkcionalitu</w:t>
            </w:r>
          </w:p>
        </w:tc>
      </w:tr>
      <w:tr w:rsidR="002D2294" w:rsidRPr="004F08E8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0C5C67D1" w14:textId="5130769D" w:rsidR="005A0BD3" w:rsidRPr="004F08E8" w:rsidRDefault="005A0BD3" w:rsidP="005A0BD3">
            <w:pPr>
              <w:spacing w:after="0"/>
              <w:ind w:right="354"/>
              <w:rPr>
                <w:rFonts w:cs="Arial"/>
                <w:b/>
                <w:sz w:val="20"/>
                <w:szCs w:val="20"/>
                <w:u w:val="single"/>
                <w:lang w:eastAsia="fr-FR"/>
              </w:rPr>
            </w:pPr>
          </w:p>
          <w:p w14:paraId="338C0C95" w14:textId="77777777" w:rsidR="00D55288" w:rsidRPr="004F08E8" w:rsidRDefault="005A0BD3" w:rsidP="00D71D6C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čerpací jednotka</w:t>
            </w:r>
          </w:p>
          <w:p w14:paraId="5284A0C9" w14:textId="51E75A9D" w:rsidR="00D55288" w:rsidRPr="004F08E8" w:rsidRDefault="005A0BD3" w:rsidP="00D71D6C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čtyřstupňová membránová vývěva</w:t>
            </w:r>
          </w:p>
          <w:p w14:paraId="067E169B" w14:textId="7DE197AC" w:rsidR="00D55288" w:rsidRPr="004F08E8" w:rsidRDefault="005A0BD3" w:rsidP="00FB6170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sací výkon (průtok) &gt;2 m</w:t>
            </w:r>
            <w:r w:rsidRPr="004F08E8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4F08E8">
              <w:rPr>
                <w:rFonts w:cs="Arial"/>
                <w:sz w:val="20"/>
                <w:szCs w:val="20"/>
              </w:rPr>
              <w:t>/hod</w:t>
            </w:r>
          </w:p>
          <w:p w14:paraId="7B3CD4B3" w14:textId="11F531A4" w:rsidR="00D55288" w:rsidRPr="004F08E8" w:rsidRDefault="005A0BD3" w:rsidP="00ED7350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proofErr w:type="spellStart"/>
            <w:r w:rsidRPr="004F08E8">
              <w:rPr>
                <w:rFonts w:cs="Arial"/>
                <w:sz w:val="20"/>
                <w:szCs w:val="20"/>
              </w:rPr>
              <w:t>flow</w:t>
            </w:r>
            <w:proofErr w:type="spellEnd"/>
            <w:r w:rsidRPr="004F08E8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4F08E8">
              <w:rPr>
                <w:rFonts w:cs="Arial"/>
                <w:sz w:val="20"/>
                <w:szCs w:val="20"/>
              </w:rPr>
              <w:t>rate</w:t>
            </w:r>
            <w:proofErr w:type="spellEnd"/>
            <w:r w:rsidRPr="004F08E8">
              <w:rPr>
                <w:rFonts w:cs="Arial"/>
                <w:sz w:val="20"/>
                <w:szCs w:val="20"/>
              </w:rPr>
              <w:t xml:space="preserve"> &gt;40 l/min</w:t>
            </w:r>
          </w:p>
          <w:p w14:paraId="01D18AB9" w14:textId="16EF73DE" w:rsidR="00D55288" w:rsidRPr="004F08E8" w:rsidRDefault="005A0BD3" w:rsidP="00C16AC1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konečné vakuum &lt;1 mbar</w:t>
            </w:r>
          </w:p>
          <w:p w14:paraId="3D09B14A" w14:textId="439337D4" w:rsidR="00D55288" w:rsidRPr="004F08E8" w:rsidRDefault="005A0BD3" w:rsidP="00725464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odlučovač na sací straně</w:t>
            </w:r>
          </w:p>
          <w:p w14:paraId="54A8CE20" w14:textId="3563498F" w:rsidR="00D55288" w:rsidRPr="004F08E8" w:rsidRDefault="005A0BD3" w:rsidP="00EB38E5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kondenzátor emisí</w:t>
            </w:r>
          </w:p>
          <w:p w14:paraId="0C31A4BC" w14:textId="1F2F7CDC" w:rsidR="00D55288" w:rsidRDefault="005A0BD3" w:rsidP="004129C6">
            <w:pPr>
              <w:pStyle w:val="Odstavecseseznamem"/>
              <w:numPr>
                <w:ilvl w:val="0"/>
                <w:numId w:val="2"/>
              </w:numPr>
              <w:suppressAutoHyphens/>
              <w:spacing w:after="0"/>
              <w:rPr>
                <w:rFonts w:cs="Arial"/>
                <w:sz w:val="20"/>
                <w:szCs w:val="20"/>
                <w:lang w:eastAsia="fr-FR"/>
              </w:rPr>
            </w:pPr>
            <w:r w:rsidRPr="004F08E8">
              <w:rPr>
                <w:rFonts w:cs="Arial"/>
                <w:sz w:val="20"/>
                <w:szCs w:val="20"/>
              </w:rPr>
              <w:t>stojan nesoucí měřicí a regulační jednotku (až 0,1 mbar)</w:t>
            </w:r>
          </w:p>
          <w:p w14:paraId="1A399EB0" w14:textId="77777777" w:rsidR="004F08E8" w:rsidRDefault="004F08E8" w:rsidP="004F08E8">
            <w:pPr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  <w:p w14:paraId="3042E0F0" w14:textId="528AB95A" w:rsidR="004F08E8" w:rsidRPr="004F08E8" w:rsidRDefault="004F08E8" w:rsidP="004F08E8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4F08E8">
              <w:rPr>
                <w:rFonts w:cs="Arial"/>
                <w:sz w:val="20"/>
                <w:szCs w:val="20"/>
                <w:lang w:eastAsia="fr-FR"/>
              </w:rPr>
              <w:t>V nabídkové ceně účastník zahrne dopravu k odběrateli, vybalení</w:t>
            </w:r>
            <w:r>
              <w:rPr>
                <w:rFonts w:cs="Arial"/>
                <w:sz w:val="20"/>
                <w:szCs w:val="20"/>
                <w:lang w:eastAsia="fr-FR"/>
              </w:rPr>
              <w:t xml:space="preserve">, </w:t>
            </w:r>
            <w:r w:rsidRPr="004F08E8">
              <w:rPr>
                <w:rFonts w:cs="Arial"/>
                <w:sz w:val="20"/>
                <w:szCs w:val="20"/>
                <w:lang w:eastAsia="fr-FR"/>
              </w:rPr>
              <w:t>kontrol</w:t>
            </w:r>
            <w:r>
              <w:rPr>
                <w:rFonts w:cs="Arial"/>
                <w:sz w:val="20"/>
                <w:szCs w:val="20"/>
                <w:lang w:eastAsia="fr-FR"/>
              </w:rPr>
              <w:t xml:space="preserve">u, </w:t>
            </w:r>
            <w:r w:rsidRPr="004F08E8">
              <w:rPr>
                <w:rFonts w:cs="Arial"/>
                <w:sz w:val="20"/>
                <w:szCs w:val="20"/>
                <w:lang w:eastAsia="fr-FR"/>
              </w:rPr>
              <w:t>instalaci, demonstraci /ukázku/ provozu, zaškolení obsluhy</w:t>
            </w:r>
            <w:r>
              <w:rPr>
                <w:rFonts w:cs="Arial"/>
                <w:sz w:val="20"/>
                <w:szCs w:val="20"/>
                <w:lang w:eastAsia="fr-FR"/>
              </w:rPr>
              <w:t xml:space="preserve">, </w:t>
            </w:r>
            <w:r w:rsidRPr="004F08E8">
              <w:rPr>
                <w:rFonts w:cs="Arial"/>
                <w:sz w:val="20"/>
                <w:szCs w:val="20"/>
                <w:lang w:eastAsia="fr-FR"/>
              </w:rPr>
              <w:t xml:space="preserve">dokumentaci </w:t>
            </w:r>
            <w:r>
              <w:rPr>
                <w:rFonts w:cs="Arial"/>
                <w:sz w:val="20"/>
                <w:szCs w:val="20"/>
                <w:lang w:eastAsia="fr-FR"/>
              </w:rPr>
              <w:t xml:space="preserve">a </w:t>
            </w:r>
            <w:r w:rsidRPr="004F08E8">
              <w:rPr>
                <w:rFonts w:cs="Arial"/>
                <w:sz w:val="20"/>
                <w:szCs w:val="20"/>
                <w:lang w:eastAsia="fr-FR"/>
              </w:rPr>
              <w:t>likvidac</w:t>
            </w:r>
            <w:r>
              <w:rPr>
                <w:rFonts w:cs="Arial"/>
                <w:sz w:val="20"/>
                <w:szCs w:val="20"/>
                <w:lang w:eastAsia="fr-FR"/>
              </w:rPr>
              <w:t>i</w:t>
            </w:r>
            <w:r w:rsidRPr="004F08E8">
              <w:rPr>
                <w:rFonts w:cs="Arial"/>
                <w:sz w:val="20"/>
                <w:szCs w:val="20"/>
                <w:lang w:eastAsia="fr-FR"/>
              </w:rPr>
              <w:t xml:space="preserve"> odpadů vzniklých při dodávce </w:t>
            </w:r>
            <w:proofErr w:type="gramStart"/>
            <w:r w:rsidRPr="004F08E8">
              <w:rPr>
                <w:rFonts w:cs="Arial"/>
                <w:sz w:val="20"/>
                <w:szCs w:val="20"/>
                <w:lang w:eastAsia="fr-FR"/>
              </w:rPr>
              <w:t xml:space="preserve">přístroje - </w:t>
            </w:r>
            <w:r w:rsidRPr="004F08E8">
              <w:rPr>
                <w:rFonts w:cs="Arial"/>
                <w:i/>
                <w:iCs/>
                <w:color w:val="202124"/>
                <w:sz w:val="20"/>
                <w:szCs w:val="20"/>
              </w:rPr>
              <w:t>viz</w:t>
            </w:r>
            <w:proofErr w:type="gramEnd"/>
            <w:r w:rsidRPr="004F08E8">
              <w:rPr>
                <w:rFonts w:cs="Arial"/>
                <w:i/>
                <w:iCs/>
                <w:color w:val="202124"/>
                <w:sz w:val="20"/>
                <w:szCs w:val="20"/>
              </w:rPr>
              <w:t xml:space="preserve"> návrh kupní smlouvy, jako nedílné součásti zadávací dokumentace.</w:t>
            </w:r>
          </w:p>
          <w:p w14:paraId="170A02DA" w14:textId="68EBFFE7" w:rsidR="005A0BD3" w:rsidRPr="004F08E8" w:rsidRDefault="005A0BD3" w:rsidP="004F08E8">
            <w:pPr>
              <w:pStyle w:val="Odstavecseseznamem"/>
              <w:spacing w:after="0"/>
              <w:rPr>
                <w:rFonts w:cs="Arial"/>
                <w:sz w:val="20"/>
                <w:szCs w:val="20"/>
                <w:lang w:eastAsia="fr-FR"/>
              </w:rPr>
            </w:pPr>
          </w:p>
        </w:tc>
      </w:tr>
      <w:tr w:rsidR="002D2294" w:rsidRPr="004F08E8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3C11A4C9" w:rsidR="002D2294" w:rsidRPr="004F08E8" w:rsidRDefault="002D2294" w:rsidP="002D229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F08E8">
              <w:rPr>
                <w:rFonts w:cs="Arial"/>
                <w:b/>
                <w:sz w:val="20"/>
                <w:szCs w:val="20"/>
              </w:rPr>
              <w:t>Požadavek na záruku a servis</w:t>
            </w:r>
          </w:p>
        </w:tc>
      </w:tr>
      <w:tr w:rsidR="002D2294" w:rsidRPr="004F08E8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FC10C46" w14:textId="77777777" w:rsidR="00A60886" w:rsidRDefault="00A60886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</w:p>
          <w:p w14:paraId="419E9A98" w14:textId="7699A7A3" w:rsidR="002D2294" w:rsidRPr="004F08E8" w:rsidRDefault="002D2294" w:rsidP="002D2294">
            <w:pPr>
              <w:spacing w:after="0"/>
              <w:rPr>
                <w:rFonts w:cs="Arial"/>
                <w:i/>
                <w:iCs/>
                <w:color w:val="202124"/>
                <w:sz w:val="20"/>
                <w:szCs w:val="20"/>
              </w:rPr>
            </w:pPr>
            <w:r w:rsidRPr="004F08E8">
              <w:rPr>
                <w:rFonts w:cs="Arial"/>
                <w:i/>
                <w:iCs/>
                <w:color w:val="202124"/>
                <w:sz w:val="20"/>
                <w:szCs w:val="20"/>
              </w:rPr>
              <w:t>Zadavatel požaduje záruku za jakost předmětu koupě v trvání 24 měsíců, případně delší záruku, stanoví-li tak právní předpisy nebo výrobce.</w:t>
            </w:r>
          </w:p>
          <w:p w14:paraId="39C0958B" w14:textId="77777777" w:rsidR="002D2294" w:rsidRDefault="002D2294" w:rsidP="00D55288">
            <w:pPr>
              <w:spacing w:after="0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4F08E8">
              <w:rPr>
                <w:rFonts w:cs="Arial"/>
                <w:i/>
                <w:color w:val="000000" w:themeColor="text1"/>
                <w:sz w:val="20"/>
                <w:szCs w:val="20"/>
              </w:rPr>
              <w:t>Podmínky záručního a pozáručního servisu jsou uvedeny v návrhu kupní smlouvy, který je nedílnou součástí zadávací dokumentace.</w:t>
            </w:r>
          </w:p>
          <w:p w14:paraId="4ECF236B" w14:textId="2C00E792" w:rsidR="00A60886" w:rsidRPr="004F08E8" w:rsidRDefault="00A60886" w:rsidP="00D55288">
            <w:pPr>
              <w:spacing w:after="0"/>
              <w:rPr>
                <w:rFonts w:cs="Arial"/>
                <w:color w:val="FF0000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14:paraId="4EBFC6C4" w14:textId="6CBCB625" w:rsidR="002D2294" w:rsidRPr="004F08E8" w:rsidRDefault="002D2294" w:rsidP="00485540">
      <w:pPr>
        <w:spacing w:after="0"/>
        <w:rPr>
          <w:rFonts w:cs="Arial"/>
          <w:sz w:val="20"/>
          <w:szCs w:val="20"/>
          <w:lang w:eastAsia="fr-FR"/>
        </w:rPr>
      </w:pPr>
    </w:p>
    <w:sectPr w:rsidR="002D2294" w:rsidRPr="004F08E8" w:rsidSect="004F08E8">
      <w:head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564D6" w14:textId="77777777" w:rsidR="00C80F4B" w:rsidRDefault="00C80F4B" w:rsidP="003330EE">
      <w:pPr>
        <w:spacing w:after="0"/>
      </w:pPr>
      <w:r>
        <w:separator/>
      </w:r>
    </w:p>
  </w:endnote>
  <w:endnote w:type="continuationSeparator" w:id="0">
    <w:p w14:paraId="579B6B85" w14:textId="77777777" w:rsidR="00C80F4B" w:rsidRDefault="00C80F4B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D965C" w14:textId="77777777" w:rsidR="00C80F4B" w:rsidRDefault="00C80F4B" w:rsidP="003330EE">
      <w:pPr>
        <w:spacing w:after="0"/>
      </w:pPr>
      <w:r>
        <w:separator/>
      </w:r>
    </w:p>
  </w:footnote>
  <w:footnote w:type="continuationSeparator" w:id="0">
    <w:p w14:paraId="7206FC3E" w14:textId="77777777" w:rsidR="00C80F4B" w:rsidRDefault="00C80F4B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4ED4750B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83A2B"/>
    <w:multiLevelType w:val="hybridMultilevel"/>
    <w:tmpl w:val="CDEC6C08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697792"/>
    <w:multiLevelType w:val="hybridMultilevel"/>
    <w:tmpl w:val="DDD6F784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50511"/>
    <w:multiLevelType w:val="hybridMultilevel"/>
    <w:tmpl w:val="BD144192"/>
    <w:lvl w:ilvl="0" w:tplc="130C2708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57EAC"/>
    <w:multiLevelType w:val="hybridMultilevel"/>
    <w:tmpl w:val="EEF82926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3A73"/>
    <w:rsid w:val="001B6BE7"/>
    <w:rsid w:val="001C1D33"/>
    <w:rsid w:val="001C5414"/>
    <w:rsid w:val="001D586C"/>
    <w:rsid w:val="00251359"/>
    <w:rsid w:val="00280B71"/>
    <w:rsid w:val="002A4B0F"/>
    <w:rsid w:val="002D2294"/>
    <w:rsid w:val="002D3872"/>
    <w:rsid w:val="002E1AC6"/>
    <w:rsid w:val="00321286"/>
    <w:rsid w:val="00321DF2"/>
    <w:rsid w:val="003330EE"/>
    <w:rsid w:val="0036388A"/>
    <w:rsid w:val="003A4817"/>
    <w:rsid w:val="003A7049"/>
    <w:rsid w:val="003C4156"/>
    <w:rsid w:val="003C678C"/>
    <w:rsid w:val="003D14D8"/>
    <w:rsid w:val="003D4501"/>
    <w:rsid w:val="004207EB"/>
    <w:rsid w:val="00445326"/>
    <w:rsid w:val="00461E81"/>
    <w:rsid w:val="00485540"/>
    <w:rsid w:val="004D5E13"/>
    <w:rsid w:val="004F08E8"/>
    <w:rsid w:val="00502074"/>
    <w:rsid w:val="00532303"/>
    <w:rsid w:val="00563135"/>
    <w:rsid w:val="005668AD"/>
    <w:rsid w:val="005970CC"/>
    <w:rsid w:val="005A0BD3"/>
    <w:rsid w:val="005B2D77"/>
    <w:rsid w:val="005B521F"/>
    <w:rsid w:val="005C48EA"/>
    <w:rsid w:val="0063157F"/>
    <w:rsid w:val="00672637"/>
    <w:rsid w:val="00685F8E"/>
    <w:rsid w:val="00686CB5"/>
    <w:rsid w:val="0068728F"/>
    <w:rsid w:val="006D6A5E"/>
    <w:rsid w:val="006F4EBA"/>
    <w:rsid w:val="00716CDF"/>
    <w:rsid w:val="007171A7"/>
    <w:rsid w:val="007218E8"/>
    <w:rsid w:val="00747997"/>
    <w:rsid w:val="0077737E"/>
    <w:rsid w:val="007913F4"/>
    <w:rsid w:val="007B7700"/>
    <w:rsid w:val="007C296D"/>
    <w:rsid w:val="007C3681"/>
    <w:rsid w:val="007C452C"/>
    <w:rsid w:val="007D3D55"/>
    <w:rsid w:val="007F22A0"/>
    <w:rsid w:val="00830910"/>
    <w:rsid w:val="008816AB"/>
    <w:rsid w:val="00886BDD"/>
    <w:rsid w:val="00901C0F"/>
    <w:rsid w:val="00902C6A"/>
    <w:rsid w:val="00921FC6"/>
    <w:rsid w:val="00924C5E"/>
    <w:rsid w:val="00925798"/>
    <w:rsid w:val="009765CA"/>
    <w:rsid w:val="009C03BA"/>
    <w:rsid w:val="00A4427C"/>
    <w:rsid w:val="00A60886"/>
    <w:rsid w:val="00A712E4"/>
    <w:rsid w:val="00A80663"/>
    <w:rsid w:val="00AA0AAC"/>
    <w:rsid w:val="00AB030C"/>
    <w:rsid w:val="00B4114A"/>
    <w:rsid w:val="00BA2A17"/>
    <w:rsid w:val="00BB6699"/>
    <w:rsid w:val="00BE3C82"/>
    <w:rsid w:val="00BF08C6"/>
    <w:rsid w:val="00C23E1C"/>
    <w:rsid w:val="00C80F4B"/>
    <w:rsid w:val="00C9768C"/>
    <w:rsid w:val="00CD661E"/>
    <w:rsid w:val="00CE6C30"/>
    <w:rsid w:val="00CE74A7"/>
    <w:rsid w:val="00CF2E09"/>
    <w:rsid w:val="00D27F06"/>
    <w:rsid w:val="00D3013E"/>
    <w:rsid w:val="00D55288"/>
    <w:rsid w:val="00D63744"/>
    <w:rsid w:val="00D83483"/>
    <w:rsid w:val="00D87008"/>
    <w:rsid w:val="00D926C7"/>
    <w:rsid w:val="00EA5AD9"/>
    <w:rsid w:val="00EB7D53"/>
    <w:rsid w:val="00ED5316"/>
    <w:rsid w:val="00ED76DE"/>
    <w:rsid w:val="00EF7D84"/>
    <w:rsid w:val="00F103E5"/>
    <w:rsid w:val="00F1258B"/>
    <w:rsid w:val="00F476D2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A0BD3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A4427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5A0BD3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F85E8-DFB0-4AEF-9348-27AB56E5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2020-06-17T06:56:00Z</cp:lastPrinted>
  <dcterms:created xsi:type="dcterms:W3CDTF">2020-06-16T08:55:00Z</dcterms:created>
  <dcterms:modified xsi:type="dcterms:W3CDTF">2020-06-17T07:03:00Z</dcterms:modified>
</cp:coreProperties>
</file>